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D06FA" w14:textId="00EF087C" w:rsidR="00024D65" w:rsidRDefault="00811906">
      <w:pPr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Old English Language</w:t>
      </w:r>
    </w:p>
    <w:p w14:paraId="4B4F590A" w14:textId="34C457D2" w:rsidR="00B651C9" w:rsidRDefault="005C314D">
      <w:pPr>
        <w:jc w:val="both"/>
        <w:rPr>
          <w:rFonts w:cs="Calibri"/>
          <w:sz w:val="24"/>
          <w:szCs w:val="24"/>
        </w:rPr>
      </w:pPr>
      <w:r w:rsidRPr="005C314D">
        <w:rPr>
          <w:rFonts w:cs="Calibri"/>
          <w:b/>
          <w:bCs/>
          <w:sz w:val="24"/>
          <w:szCs w:val="24"/>
        </w:rPr>
        <w:t>Introduction:</w:t>
      </w:r>
      <w:r>
        <w:rPr>
          <w:rFonts w:cs="Calibri"/>
          <w:sz w:val="24"/>
          <w:szCs w:val="24"/>
        </w:rPr>
        <w:t xml:space="preserve"> </w:t>
      </w:r>
      <w:r w:rsidR="00170278" w:rsidRPr="00170278">
        <w:rPr>
          <w:rFonts w:cs="Calibri"/>
          <w:sz w:val="24"/>
          <w:szCs w:val="24"/>
        </w:rPr>
        <w:t>Old English was spoken from about the year 450 to about 1100. It was the main language of the Anglo-Saxons. (Some Anglo-Saxons also knew Latin).</w:t>
      </w:r>
      <w:r w:rsidR="00170278">
        <w:rPr>
          <w:rFonts w:cs="Calibri"/>
          <w:sz w:val="24"/>
          <w:szCs w:val="24"/>
        </w:rPr>
        <w:t xml:space="preserve"> </w:t>
      </w:r>
      <w:r w:rsidR="00A65B8B">
        <w:rPr>
          <w:rFonts w:cs="Calibri"/>
          <w:sz w:val="24"/>
          <w:szCs w:val="24"/>
        </w:rPr>
        <w:t xml:space="preserve">Old English belongs to the Germanic family of languages; some other languages in that family are German, Dutch, and Danish. </w:t>
      </w:r>
      <w:r w:rsidR="00C65001">
        <w:rPr>
          <w:rFonts w:cs="Calibri"/>
          <w:sz w:val="24"/>
          <w:szCs w:val="24"/>
        </w:rPr>
        <w:t>The English language has changed quite a bit over the centuries, so modern people have problems reading Old English.</w:t>
      </w:r>
    </w:p>
    <w:p w14:paraId="2FA99151" w14:textId="25FBF85F" w:rsidR="00B651C9" w:rsidRDefault="00C65001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1) </w:t>
      </w:r>
      <w:r w:rsidR="00B651C9">
        <w:rPr>
          <w:rFonts w:cs="Calibri"/>
          <w:sz w:val="24"/>
          <w:szCs w:val="24"/>
        </w:rPr>
        <w:t>A few English words were pretty much the same in Old English. Here some words that didn’t change at all over the centuries; even the spelling has stayed the same:</w:t>
      </w:r>
    </w:p>
    <w:p w14:paraId="078CAAFD" w14:textId="386B7BC8" w:rsidR="00B651C9" w:rsidRDefault="00B651C9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and</w:t>
      </w:r>
    </w:p>
    <w:p w14:paraId="28827988" w14:textId="1078DB95" w:rsidR="00B651C9" w:rsidRDefault="00B651C9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finger</w:t>
      </w:r>
    </w:p>
    <w:p w14:paraId="7F7C88DE" w14:textId="7B1284AD" w:rsidR="00B651C9" w:rsidRDefault="00B651C9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gold</w:t>
      </w:r>
    </w:p>
    <w:p w14:paraId="066C9DCD" w14:textId="23022FE2" w:rsidR="00B651C9" w:rsidRDefault="00B651C9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ring</w:t>
      </w:r>
    </w:p>
    <w:p w14:paraId="3002E64E" w14:textId="77777777" w:rsidR="005C314D" w:rsidRDefault="005C314D">
      <w:pPr>
        <w:jc w:val="both"/>
        <w:rPr>
          <w:rFonts w:cs="Calibri"/>
          <w:sz w:val="24"/>
          <w:szCs w:val="24"/>
        </w:rPr>
      </w:pPr>
    </w:p>
    <w:p w14:paraId="59BB864C" w14:textId="56AACC54" w:rsidR="005C314D" w:rsidRPr="00A270C0" w:rsidRDefault="00C65001" w:rsidP="00C65001">
      <w:pPr>
        <w:jc w:val="both"/>
        <w:rPr>
          <w:rFonts w:cs="Calibri"/>
          <w:b/>
          <w:bCs/>
          <w:sz w:val="24"/>
          <w:szCs w:val="24"/>
        </w:rPr>
      </w:pPr>
      <w:r w:rsidRPr="00A270C0">
        <w:rPr>
          <w:rFonts w:cs="Calibri"/>
          <w:b/>
          <w:bCs/>
          <w:sz w:val="24"/>
          <w:szCs w:val="24"/>
        </w:rPr>
        <w:t xml:space="preserve">2) </w:t>
      </w:r>
      <w:r w:rsidR="00B651C9" w:rsidRPr="00A270C0">
        <w:rPr>
          <w:rFonts w:cs="Calibri"/>
          <w:b/>
          <w:bCs/>
          <w:sz w:val="24"/>
          <w:szCs w:val="24"/>
        </w:rPr>
        <w:t xml:space="preserve">For some words, the spelling has changed since Old English times. </w:t>
      </w:r>
    </w:p>
    <w:p w14:paraId="6C8BE7CB" w14:textId="4E48353B" w:rsidR="005C314D" w:rsidRDefault="00B651C9">
      <w:pPr>
        <w:jc w:val="both"/>
        <w:rPr>
          <w:rFonts w:cs="Calibri"/>
          <w:sz w:val="24"/>
          <w:szCs w:val="24"/>
        </w:rPr>
      </w:pPr>
      <w:r w:rsidRPr="00B651C9">
        <w:rPr>
          <w:rFonts w:cs="Calibri"/>
          <w:b/>
          <w:bCs/>
          <w:sz w:val="24"/>
          <w:szCs w:val="24"/>
        </w:rPr>
        <w:t xml:space="preserve">Question: </w:t>
      </w:r>
      <w:r w:rsidRPr="00B651C9">
        <w:rPr>
          <w:rFonts w:cs="Calibri"/>
          <w:sz w:val="24"/>
          <w:szCs w:val="24"/>
        </w:rPr>
        <w:t>Can you work out what the</w:t>
      </w:r>
      <w:r w:rsidR="005C314D">
        <w:rPr>
          <w:rFonts w:cs="Calibri"/>
          <w:sz w:val="24"/>
          <w:szCs w:val="24"/>
        </w:rPr>
        <w:t xml:space="preserve"> following</w:t>
      </w:r>
      <w:r w:rsidRPr="00B651C9">
        <w:rPr>
          <w:rFonts w:cs="Calibri"/>
          <w:sz w:val="24"/>
          <w:szCs w:val="24"/>
        </w:rPr>
        <w:t xml:space="preserve"> words mean in modern English? </w:t>
      </w:r>
    </w:p>
    <w:p w14:paraId="3E1E4D0E" w14:textId="0ED8DACE" w:rsidR="00B651C9" w:rsidRDefault="00B651C9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benc [</w:t>
      </w:r>
      <w:r w:rsidR="00971435">
        <w:rPr>
          <w:rFonts w:cs="Calibri"/>
          <w:sz w:val="24"/>
          <w:szCs w:val="24"/>
        </w:rPr>
        <w:t xml:space="preserve">here </w:t>
      </w:r>
      <w:r>
        <w:rPr>
          <w:rFonts w:cs="Calibri"/>
          <w:sz w:val="24"/>
          <w:szCs w:val="24"/>
        </w:rPr>
        <w:t xml:space="preserve">‘c’ is pronounced ‘tch’] </w:t>
      </w:r>
    </w:p>
    <w:p w14:paraId="067A41BE" w14:textId="1E468CDF" w:rsidR="00971435" w:rsidRDefault="00971435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bæc</w:t>
      </w:r>
    </w:p>
    <w:p w14:paraId="4D44E4C3" w14:textId="4A741C14" w:rsidR="00B651C9" w:rsidRDefault="00B651C9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blæc</w:t>
      </w:r>
    </w:p>
    <w:p w14:paraId="6365FA3D" w14:textId="2C9BB897" w:rsidR="00971435" w:rsidRDefault="00971435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broþor [þ is pronounced ‘th’]</w:t>
      </w:r>
    </w:p>
    <w:p w14:paraId="35CCD475" w14:textId="19E18709" w:rsidR="00B651C9" w:rsidRDefault="00B651C9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dæg</w:t>
      </w:r>
    </w:p>
    <w:p w14:paraId="7C061844" w14:textId="0EB82BC7" w:rsidR="005C314D" w:rsidRDefault="005C314D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ofer [‘f’ is </w:t>
      </w:r>
      <w:r w:rsidR="00971435">
        <w:rPr>
          <w:rFonts w:cs="Calibri"/>
          <w:sz w:val="24"/>
          <w:szCs w:val="24"/>
        </w:rPr>
        <w:t>here</w:t>
      </w:r>
      <w:r>
        <w:rPr>
          <w:rFonts w:cs="Calibri"/>
          <w:sz w:val="24"/>
          <w:szCs w:val="24"/>
        </w:rPr>
        <w:t xml:space="preserve"> pronounced ‘v’]</w:t>
      </w:r>
    </w:p>
    <w:p w14:paraId="6C5CF20B" w14:textId="6B7DEA58" w:rsidR="00B651C9" w:rsidRDefault="00B651C9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wæg</w:t>
      </w:r>
    </w:p>
    <w:p w14:paraId="5DCE7FF2" w14:textId="225F1BD9" w:rsidR="00C65001" w:rsidRPr="00B651C9" w:rsidRDefault="00C65001" w:rsidP="00C65001">
      <w:pPr>
        <w:jc w:val="both"/>
        <w:rPr>
          <w:rFonts w:cs="Calibri"/>
          <w:b/>
          <w:bCs/>
          <w:sz w:val="24"/>
          <w:szCs w:val="24"/>
        </w:rPr>
      </w:pPr>
      <w:r w:rsidRPr="00B651C9">
        <w:rPr>
          <w:rFonts w:cs="Calibri"/>
          <w:sz w:val="24"/>
          <w:szCs w:val="24"/>
        </w:rPr>
        <w:t>[</w:t>
      </w:r>
      <w:r w:rsidRPr="00C65001">
        <w:rPr>
          <w:rFonts w:cs="Calibri"/>
          <w:b/>
          <w:bCs/>
          <w:sz w:val="24"/>
          <w:szCs w:val="24"/>
        </w:rPr>
        <w:t>Answer:</w:t>
      </w:r>
      <w:r>
        <w:rPr>
          <w:rFonts w:cs="Calibri"/>
          <w:sz w:val="24"/>
          <w:szCs w:val="24"/>
        </w:rPr>
        <w:t xml:space="preserve"> bench, black</w:t>
      </w:r>
      <w:r w:rsidRPr="00B651C9">
        <w:rPr>
          <w:rFonts w:cs="Calibri"/>
          <w:sz w:val="24"/>
          <w:szCs w:val="24"/>
        </w:rPr>
        <w:t xml:space="preserve">, </w:t>
      </w:r>
      <w:r>
        <w:rPr>
          <w:rFonts w:cs="Calibri"/>
          <w:sz w:val="24"/>
          <w:szCs w:val="24"/>
        </w:rPr>
        <w:t xml:space="preserve">brother, </w:t>
      </w:r>
      <w:r w:rsidRPr="00B651C9">
        <w:rPr>
          <w:rFonts w:cs="Calibri"/>
          <w:sz w:val="24"/>
          <w:szCs w:val="24"/>
        </w:rPr>
        <w:t xml:space="preserve">day, </w:t>
      </w:r>
      <w:r>
        <w:rPr>
          <w:rFonts w:cs="Calibri"/>
          <w:sz w:val="24"/>
          <w:szCs w:val="24"/>
        </w:rPr>
        <w:t xml:space="preserve">over, </w:t>
      </w:r>
      <w:r w:rsidRPr="00B651C9">
        <w:rPr>
          <w:rFonts w:cs="Calibri"/>
          <w:sz w:val="24"/>
          <w:szCs w:val="24"/>
        </w:rPr>
        <w:t>way</w:t>
      </w:r>
      <w:r>
        <w:rPr>
          <w:rFonts w:cs="Calibri"/>
          <w:sz w:val="24"/>
          <w:szCs w:val="24"/>
        </w:rPr>
        <w:t>]</w:t>
      </w:r>
    </w:p>
    <w:p w14:paraId="58941074" w14:textId="77777777" w:rsidR="00C65001" w:rsidRPr="00A270C0" w:rsidRDefault="00C65001">
      <w:pPr>
        <w:jc w:val="both"/>
        <w:rPr>
          <w:rFonts w:cs="Calibri"/>
          <w:b/>
          <w:bCs/>
          <w:sz w:val="24"/>
          <w:szCs w:val="24"/>
        </w:rPr>
      </w:pPr>
    </w:p>
    <w:p w14:paraId="50F98E88" w14:textId="13B9A4B5" w:rsidR="00B651C9" w:rsidRPr="00A270C0" w:rsidRDefault="00C65001">
      <w:pPr>
        <w:jc w:val="both"/>
        <w:rPr>
          <w:rFonts w:cs="Calibri"/>
          <w:b/>
          <w:bCs/>
          <w:sz w:val="24"/>
          <w:szCs w:val="24"/>
        </w:rPr>
      </w:pPr>
      <w:r w:rsidRPr="00A270C0">
        <w:rPr>
          <w:rFonts w:cs="Calibri"/>
          <w:b/>
          <w:bCs/>
          <w:sz w:val="24"/>
          <w:szCs w:val="24"/>
        </w:rPr>
        <w:t xml:space="preserve">3) </w:t>
      </w:r>
      <w:r w:rsidR="005C314D" w:rsidRPr="00A270C0">
        <w:rPr>
          <w:rFonts w:cs="Calibri"/>
          <w:b/>
          <w:bCs/>
          <w:sz w:val="24"/>
          <w:szCs w:val="24"/>
        </w:rPr>
        <w:t>For some words, the spelling hasn’t changed, but the meaning has:</w:t>
      </w:r>
    </w:p>
    <w:p w14:paraId="12B05108" w14:textId="097D2E99" w:rsidR="005C314D" w:rsidRDefault="005C314D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Old English ‘dream’ meant ‘joy, happiness’</w:t>
      </w:r>
    </w:p>
    <w:p w14:paraId="2D9E255D" w14:textId="77777777" w:rsidR="005C314D" w:rsidRDefault="005C314D">
      <w:pPr>
        <w:jc w:val="both"/>
        <w:rPr>
          <w:rFonts w:cs="Calibri"/>
          <w:sz w:val="24"/>
          <w:szCs w:val="24"/>
        </w:rPr>
      </w:pPr>
    </w:p>
    <w:p w14:paraId="2CD8F5B8" w14:textId="48B5141B" w:rsidR="00971435" w:rsidRPr="00A270C0" w:rsidRDefault="00C65001">
      <w:pPr>
        <w:jc w:val="both"/>
        <w:rPr>
          <w:rFonts w:cs="Calibri"/>
          <w:b/>
          <w:bCs/>
          <w:sz w:val="24"/>
          <w:szCs w:val="24"/>
        </w:rPr>
      </w:pPr>
      <w:r w:rsidRPr="00A270C0">
        <w:rPr>
          <w:rFonts w:cs="Calibri"/>
          <w:b/>
          <w:bCs/>
          <w:sz w:val="24"/>
          <w:szCs w:val="24"/>
        </w:rPr>
        <w:t xml:space="preserve">4) </w:t>
      </w:r>
      <w:r w:rsidR="005C314D" w:rsidRPr="00A270C0">
        <w:rPr>
          <w:rFonts w:cs="Calibri"/>
          <w:b/>
          <w:bCs/>
          <w:sz w:val="24"/>
          <w:szCs w:val="24"/>
        </w:rPr>
        <w:t xml:space="preserve">For most Old English words, the spelling has changed a bit to modern times, so you can sort of guess what they might mean. </w:t>
      </w:r>
    </w:p>
    <w:p w14:paraId="22714C7F" w14:textId="1A576644" w:rsidR="005C314D" w:rsidRDefault="005C314D">
      <w:pPr>
        <w:jc w:val="both"/>
        <w:rPr>
          <w:rFonts w:cs="Calibri"/>
          <w:sz w:val="24"/>
          <w:szCs w:val="24"/>
        </w:rPr>
      </w:pPr>
      <w:r w:rsidRPr="005C314D">
        <w:rPr>
          <w:rFonts w:cs="Calibri"/>
          <w:b/>
          <w:bCs/>
          <w:sz w:val="24"/>
          <w:szCs w:val="24"/>
        </w:rPr>
        <w:t>Question:</w:t>
      </w:r>
      <w:r>
        <w:rPr>
          <w:rFonts w:cs="Calibri"/>
          <w:sz w:val="24"/>
          <w:szCs w:val="24"/>
        </w:rPr>
        <w:t xml:space="preserve"> Can you guess what the following Old English words mean in modern English?</w:t>
      </w:r>
    </w:p>
    <w:p w14:paraId="4159FF43" w14:textId="779B9A28" w:rsidR="005C314D" w:rsidRDefault="00971435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ban</w:t>
      </w:r>
      <w:r w:rsidR="003C2553">
        <w:rPr>
          <w:rFonts w:cs="Calibri"/>
          <w:sz w:val="24"/>
          <w:szCs w:val="24"/>
        </w:rPr>
        <w:t xml:space="preserve"> [clue: you have it in your body]</w:t>
      </w:r>
    </w:p>
    <w:p w14:paraId="2775ECC4" w14:textId="02FCC841" w:rsidR="003C2553" w:rsidRDefault="003C2553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blod [clue: you have it in your body]</w:t>
      </w:r>
    </w:p>
    <w:p w14:paraId="4886BA62" w14:textId="7B75597D" w:rsidR="00971435" w:rsidRDefault="003C2553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brun [clue: it</w:t>
      </w:r>
      <w:r w:rsidR="008024B8">
        <w:rPr>
          <w:rFonts w:cs="Calibri"/>
          <w:sz w:val="24"/>
          <w:szCs w:val="24"/>
        </w:rPr>
        <w:t>’s</w:t>
      </w:r>
      <w:r>
        <w:rPr>
          <w:rFonts w:cs="Calibri"/>
          <w:sz w:val="24"/>
          <w:szCs w:val="24"/>
        </w:rPr>
        <w:t xml:space="preserve"> a colour]</w:t>
      </w:r>
    </w:p>
    <w:p w14:paraId="745E2435" w14:textId="147DD966" w:rsidR="003C2553" w:rsidRDefault="003C2553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cwen</w:t>
      </w:r>
    </w:p>
    <w:p w14:paraId="3B09CB63" w14:textId="1492E0DC" w:rsidR="003C2553" w:rsidRDefault="003C2553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deofol</w:t>
      </w:r>
      <w:r w:rsidR="00454F3F">
        <w:rPr>
          <w:rFonts w:cs="Calibri"/>
          <w:sz w:val="24"/>
          <w:szCs w:val="24"/>
        </w:rPr>
        <w:t xml:space="preserve"> [clue: he’s naughty]</w:t>
      </w:r>
    </w:p>
    <w:p w14:paraId="4D6B016E" w14:textId="0D21E753" w:rsidR="003C2553" w:rsidRDefault="003C2553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forst</w:t>
      </w:r>
    </w:p>
    <w:p w14:paraId="68B40350" w14:textId="141B585C" w:rsidR="00C65001" w:rsidRDefault="00C65001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lufu</w:t>
      </w:r>
      <w:r w:rsidR="00454F3F">
        <w:rPr>
          <w:rFonts w:cs="Calibri"/>
          <w:sz w:val="24"/>
          <w:szCs w:val="24"/>
        </w:rPr>
        <w:t xml:space="preserve"> [it’s when you really like someone]</w:t>
      </w:r>
    </w:p>
    <w:p w14:paraId="37503208" w14:textId="5E463C00" w:rsidR="00C65001" w:rsidRDefault="00C65001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micel</w:t>
      </w:r>
      <w:r w:rsidR="00454F3F">
        <w:rPr>
          <w:rFonts w:cs="Calibri"/>
          <w:sz w:val="24"/>
          <w:szCs w:val="24"/>
        </w:rPr>
        <w:t xml:space="preserve"> [</w:t>
      </w:r>
      <w:r w:rsidR="008024B8">
        <w:rPr>
          <w:rFonts w:cs="Calibri"/>
          <w:sz w:val="24"/>
          <w:szCs w:val="24"/>
        </w:rPr>
        <w:t>the opposite of ‘little’]</w:t>
      </w:r>
    </w:p>
    <w:p w14:paraId="29C4B62E" w14:textId="1B67A5DC" w:rsidR="00C65001" w:rsidRDefault="00C65001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oft</w:t>
      </w:r>
    </w:p>
    <w:p w14:paraId="725299D9" w14:textId="5BE952B2" w:rsidR="00C65001" w:rsidRDefault="00C65001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sæ</w:t>
      </w:r>
    </w:p>
    <w:p w14:paraId="21166D6D" w14:textId="5F04105F" w:rsidR="00C65001" w:rsidRDefault="00C65001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sunne</w:t>
      </w:r>
      <w:r w:rsidR="008024B8">
        <w:rPr>
          <w:rFonts w:cs="Calibri"/>
          <w:sz w:val="24"/>
          <w:szCs w:val="24"/>
        </w:rPr>
        <w:t xml:space="preserve"> [it’s in the sky]</w:t>
      </w:r>
    </w:p>
    <w:p w14:paraId="11602AAE" w14:textId="756FC0CE" w:rsidR="00C65001" w:rsidRDefault="00C65001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sweostor</w:t>
      </w:r>
    </w:p>
    <w:p w14:paraId="5B44A57B" w14:textId="1F7C0A56" w:rsidR="00C65001" w:rsidRDefault="00C65001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treow</w:t>
      </w:r>
      <w:r w:rsidR="008024B8">
        <w:rPr>
          <w:rFonts w:cs="Calibri"/>
          <w:sz w:val="24"/>
          <w:szCs w:val="24"/>
        </w:rPr>
        <w:t xml:space="preserve"> [has leaves]</w:t>
      </w:r>
    </w:p>
    <w:p w14:paraId="54FE26C4" w14:textId="7F348F46" w:rsidR="00C65001" w:rsidRDefault="00C65001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yfel</w:t>
      </w:r>
    </w:p>
    <w:p w14:paraId="4D9A0E08" w14:textId="4DC11DE6" w:rsidR="00C65001" w:rsidRDefault="00C65001" w:rsidP="00C65001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[</w:t>
      </w:r>
      <w:r w:rsidRPr="00C65001">
        <w:rPr>
          <w:rFonts w:cs="Calibri"/>
          <w:b/>
          <w:bCs/>
          <w:sz w:val="24"/>
          <w:szCs w:val="24"/>
        </w:rPr>
        <w:t>Answer</w:t>
      </w:r>
      <w:r>
        <w:rPr>
          <w:rFonts w:cs="Calibri"/>
          <w:sz w:val="24"/>
          <w:szCs w:val="24"/>
        </w:rPr>
        <w:t>: bone</w:t>
      </w:r>
      <w:r>
        <w:rPr>
          <w:rFonts w:cs="Calibri"/>
          <w:sz w:val="24"/>
          <w:szCs w:val="24"/>
        </w:rPr>
        <w:t>, blood, brown, queen, devil, frost, love, much, often, sea, sun, sister, tree, evil]</w:t>
      </w:r>
    </w:p>
    <w:p w14:paraId="1E696D7D" w14:textId="77777777" w:rsidR="00C65001" w:rsidRDefault="00C65001">
      <w:pPr>
        <w:jc w:val="both"/>
        <w:rPr>
          <w:rFonts w:cs="Calibri"/>
          <w:sz w:val="24"/>
          <w:szCs w:val="24"/>
        </w:rPr>
      </w:pPr>
    </w:p>
    <w:p w14:paraId="37C07983" w14:textId="0C4B226F" w:rsidR="00B651C9" w:rsidRPr="00A270C0" w:rsidRDefault="00C65001">
      <w:pPr>
        <w:jc w:val="both"/>
        <w:rPr>
          <w:rFonts w:cs="Calibri"/>
          <w:b/>
          <w:bCs/>
          <w:sz w:val="24"/>
          <w:szCs w:val="24"/>
        </w:rPr>
      </w:pPr>
      <w:r w:rsidRPr="00A270C0">
        <w:rPr>
          <w:rFonts w:cs="Calibri"/>
          <w:b/>
          <w:bCs/>
          <w:sz w:val="24"/>
          <w:szCs w:val="24"/>
        </w:rPr>
        <w:t>5) Some of our modern English words go back to Old English, but you’d never guess it!</w:t>
      </w:r>
      <w:r w:rsidR="00454F3F" w:rsidRPr="00A270C0">
        <w:rPr>
          <w:rFonts w:cs="Calibri"/>
          <w:b/>
          <w:bCs/>
          <w:sz w:val="24"/>
          <w:szCs w:val="24"/>
        </w:rPr>
        <w:t xml:space="preserve"> Here some examples:</w:t>
      </w:r>
    </w:p>
    <w:tbl>
      <w:tblPr>
        <w:tblW w:w="87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8"/>
        <w:gridCol w:w="6827"/>
      </w:tblGrid>
      <w:tr w:rsidR="00024D65" w14:paraId="6516209B" w14:textId="77777777">
        <w:tc>
          <w:tcPr>
            <w:tcW w:w="18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6B2AC" w14:textId="77777777" w:rsidR="00024D65" w:rsidRDefault="00811906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bagel</w:t>
            </w:r>
          </w:p>
        </w:tc>
        <w:tc>
          <w:tcPr>
            <w:tcW w:w="682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1271C" w14:textId="41FD3856" w:rsidR="00024D65" w:rsidRDefault="00811906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from O</w:t>
            </w:r>
            <w:r w:rsidR="00454F3F">
              <w:rPr>
                <w:rFonts w:eastAsia="Times New Roman" w:cs="Calibri"/>
                <w:sz w:val="24"/>
                <w:szCs w:val="24"/>
              </w:rPr>
              <w:t>ld English</w:t>
            </w:r>
            <w:r>
              <w:rPr>
                <w:rFonts w:eastAsia="Times New Roman" w:cs="Calibri"/>
                <w:sz w:val="24"/>
                <w:szCs w:val="24"/>
              </w:rPr>
              <w:t xml:space="preserve"> beag, </w:t>
            </w:r>
            <w:r w:rsidR="00454F3F">
              <w:rPr>
                <w:rFonts w:eastAsia="Times New Roman" w:cs="Calibri"/>
                <w:sz w:val="24"/>
                <w:szCs w:val="24"/>
              </w:rPr>
              <w:t xml:space="preserve">meaning </w:t>
            </w:r>
            <w:r>
              <w:rPr>
                <w:rFonts w:eastAsia="Times New Roman" w:cs="Calibri"/>
                <w:sz w:val="24"/>
                <w:szCs w:val="24"/>
              </w:rPr>
              <w:t>'ring'</w:t>
            </w:r>
          </w:p>
        </w:tc>
      </w:tr>
      <w:tr w:rsidR="00024D65" w14:paraId="4BEDFA08" w14:textId="77777777">
        <w:tc>
          <w:tcPr>
            <w:tcW w:w="18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DC66F" w14:textId="77777777" w:rsidR="00024D65" w:rsidRDefault="00811906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clip</w:t>
            </w:r>
          </w:p>
        </w:tc>
        <w:tc>
          <w:tcPr>
            <w:tcW w:w="682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247EB" w14:textId="63E3CA83" w:rsidR="00024D65" w:rsidRDefault="00811906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from O</w:t>
            </w:r>
            <w:r w:rsidR="00454F3F">
              <w:rPr>
                <w:rFonts w:eastAsia="Times New Roman" w:cs="Calibri"/>
                <w:sz w:val="24"/>
                <w:szCs w:val="24"/>
              </w:rPr>
              <w:t xml:space="preserve">ld English </w:t>
            </w:r>
            <w:r>
              <w:rPr>
                <w:rFonts w:eastAsia="Times New Roman" w:cs="Calibri"/>
                <w:sz w:val="24"/>
                <w:szCs w:val="24"/>
              </w:rPr>
              <w:t xml:space="preserve">clyppan, </w:t>
            </w:r>
            <w:r w:rsidR="00454F3F">
              <w:rPr>
                <w:rFonts w:eastAsia="Times New Roman" w:cs="Calibri"/>
                <w:sz w:val="24"/>
                <w:szCs w:val="24"/>
              </w:rPr>
              <w:t xml:space="preserve">meaning </w:t>
            </w:r>
            <w:r>
              <w:rPr>
                <w:rFonts w:eastAsia="Times New Roman" w:cs="Calibri"/>
                <w:sz w:val="24"/>
                <w:szCs w:val="24"/>
              </w:rPr>
              <w:t xml:space="preserve">'to embrace' </w:t>
            </w:r>
          </w:p>
        </w:tc>
      </w:tr>
      <w:tr w:rsidR="00024D65" w14:paraId="4F03695B" w14:textId="77777777">
        <w:tc>
          <w:tcPr>
            <w:tcW w:w="18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DE1D2" w14:textId="77777777" w:rsidR="00024D65" w:rsidRDefault="00811906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cheap</w:t>
            </w:r>
          </w:p>
        </w:tc>
        <w:tc>
          <w:tcPr>
            <w:tcW w:w="682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CF1C1" w14:textId="2A1FC970" w:rsidR="00024D65" w:rsidRDefault="00811906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from O</w:t>
            </w:r>
            <w:r w:rsidR="00454F3F">
              <w:rPr>
                <w:rFonts w:eastAsia="Times New Roman" w:cs="Calibri"/>
                <w:sz w:val="24"/>
                <w:szCs w:val="24"/>
              </w:rPr>
              <w:t>ld English</w:t>
            </w:r>
            <w:r>
              <w:rPr>
                <w:rFonts w:eastAsia="Times New Roman" w:cs="Calibri"/>
                <w:sz w:val="24"/>
                <w:szCs w:val="24"/>
              </w:rPr>
              <w:t xml:space="preserve"> ceap, </w:t>
            </w:r>
            <w:r w:rsidR="00454F3F">
              <w:rPr>
                <w:rFonts w:eastAsia="Times New Roman" w:cs="Calibri"/>
                <w:sz w:val="24"/>
                <w:szCs w:val="24"/>
              </w:rPr>
              <w:t xml:space="preserve">meaning </w:t>
            </w:r>
            <w:r>
              <w:rPr>
                <w:rFonts w:eastAsia="Times New Roman" w:cs="Calibri"/>
                <w:sz w:val="24"/>
                <w:szCs w:val="24"/>
              </w:rPr>
              <w:t xml:space="preserve">'market', 'merchandise' </w:t>
            </w:r>
          </w:p>
        </w:tc>
      </w:tr>
      <w:tr w:rsidR="00024D65" w14:paraId="234A26FF" w14:textId="77777777">
        <w:tc>
          <w:tcPr>
            <w:tcW w:w="18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DA5A5" w14:textId="77777777" w:rsidR="00024D65" w:rsidRDefault="00811906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daisy</w:t>
            </w:r>
          </w:p>
        </w:tc>
        <w:tc>
          <w:tcPr>
            <w:tcW w:w="682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87FC3" w14:textId="7F05C158" w:rsidR="00024D65" w:rsidRDefault="00811906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from O</w:t>
            </w:r>
            <w:r w:rsidR="00454F3F">
              <w:rPr>
                <w:rFonts w:eastAsia="Times New Roman" w:cs="Calibri"/>
                <w:sz w:val="24"/>
                <w:szCs w:val="24"/>
              </w:rPr>
              <w:t>ld English</w:t>
            </w:r>
            <w:r>
              <w:rPr>
                <w:rFonts w:eastAsia="Times New Roman" w:cs="Calibri"/>
                <w:sz w:val="24"/>
                <w:szCs w:val="24"/>
              </w:rPr>
              <w:t xml:space="preserve"> dæges eage, </w:t>
            </w:r>
            <w:r w:rsidR="00454F3F">
              <w:rPr>
                <w:rFonts w:eastAsia="Times New Roman" w:cs="Calibri"/>
                <w:sz w:val="24"/>
                <w:szCs w:val="24"/>
              </w:rPr>
              <w:t xml:space="preserve">meaning </w:t>
            </w:r>
            <w:r>
              <w:rPr>
                <w:rFonts w:eastAsia="Times New Roman" w:cs="Calibri"/>
                <w:sz w:val="24"/>
                <w:szCs w:val="24"/>
              </w:rPr>
              <w:t xml:space="preserve">'day's eye' </w:t>
            </w:r>
          </w:p>
        </w:tc>
      </w:tr>
      <w:tr w:rsidR="00024D65" w14:paraId="608CD054" w14:textId="77777777">
        <w:tc>
          <w:tcPr>
            <w:tcW w:w="18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C6BF3A" w14:textId="77777777" w:rsidR="00024D65" w:rsidRDefault="00811906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doom</w:t>
            </w:r>
          </w:p>
        </w:tc>
        <w:tc>
          <w:tcPr>
            <w:tcW w:w="682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A315EB" w14:textId="53FB3FD5" w:rsidR="00024D65" w:rsidRDefault="00811906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from O</w:t>
            </w:r>
            <w:r w:rsidR="00454F3F">
              <w:rPr>
                <w:rFonts w:eastAsia="Times New Roman" w:cs="Calibri"/>
                <w:sz w:val="24"/>
                <w:szCs w:val="24"/>
              </w:rPr>
              <w:t>ld English</w:t>
            </w:r>
            <w:r>
              <w:rPr>
                <w:rFonts w:eastAsia="Times New Roman" w:cs="Calibri"/>
                <w:sz w:val="24"/>
                <w:szCs w:val="24"/>
              </w:rPr>
              <w:t xml:space="preserve"> dom, </w:t>
            </w:r>
            <w:r w:rsidR="00454F3F">
              <w:rPr>
                <w:rFonts w:eastAsia="Times New Roman" w:cs="Calibri"/>
                <w:sz w:val="24"/>
                <w:szCs w:val="24"/>
              </w:rPr>
              <w:t xml:space="preserve">meaning </w:t>
            </w:r>
            <w:r>
              <w:rPr>
                <w:rFonts w:eastAsia="Times New Roman" w:cs="Calibri"/>
                <w:sz w:val="24"/>
                <w:szCs w:val="24"/>
              </w:rPr>
              <w:t xml:space="preserve">'judgement, power, glory' </w:t>
            </w:r>
          </w:p>
        </w:tc>
      </w:tr>
      <w:tr w:rsidR="00024D65" w14:paraId="3C7ED82B" w14:textId="77777777">
        <w:tc>
          <w:tcPr>
            <w:tcW w:w="18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11F4E" w14:textId="77777777" w:rsidR="00024D65" w:rsidRDefault="00811906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ent</w:t>
            </w:r>
          </w:p>
        </w:tc>
        <w:tc>
          <w:tcPr>
            <w:tcW w:w="682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A9F52" w14:textId="424F6BF9" w:rsidR="00024D65" w:rsidRDefault="00811906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from O</w:t>
            </w:r>
            <w:r w:rsidR="00454F3F">
              <w:rPr>
                <w:rFonts w:eastAsia="Times New Roman" w:cs="Calibri"/>
                <w:sz w:val="24"/>
                <w:szCs w:val="24"/>
              </w:rPr>
              <w:t>ld English</w:t>
            </w:r>
            <w:r>
              <w:rPr>
                <w:rFonts w:eastAsia="Times New Roman" w:cs="Calibri"/>
                <w:sz w:val="24"/>
                <w:szCs w:val="24"/>
              </w:rPr>
              <w:t xml:space="preserve"> ent, </w:t>
            </w:r>
            <w:r w:rsidR="00454F3F">
              <w:rPr>
                <w:rFonts w:eastAsia="Times New Roman" w:cs="Calibri"/>
                <w:sz w:val="24"/>
                <w:szCs w:val="24"/>
              </w:rPr>
              <w:t xml:space="preserve">meaning </w:t>
            </w:r>
            <w:r>
              <w:rPr>
                <w:rFonts w:eastAsia="Times New Roman" w:cs="Calibri"/>
                <w:sz w:val="24"/>
                <w:szCs w:val="24"/>
              </w:rPr>
              <w:t xml:space="preserve">'giant' </w:t>
            </w:r>
          </w:p>
        </w:tc>
      </w:tr>
      <w:tr w:rsidR="00170278" w14:paraId="4F000D9C" w14:textId="77777777">
        <w:tc>
          <w:tcPr>
            <w:tcW w:w="18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7B91E" w14:textId="1FE032BA" w:rsidR="00170278" w:rsidRPr="00170278" w:rsidRDefault="00170278" w:rsidP="00170278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lady</w:t>
            </w:r>
          </w:p>
        </w:tc>
        <w:tc>
          <w:tcPr>
            <w:tcW w:w="682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5A963" w14:textId="3B198950" w:rsidR="00170278" w:rsidRDefault="00170278" w:rsidP="00170278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from O</w:t>
            </w:r>
            <w:r w:rsidR="00454F3F">
              <w:rPr>
                <w:rFonts w:eastAsia="Times New Roman" w:cs="Calibri"/>
                <w:sz w:val="24"/>
                <w:szCs w:val="24"/>
              </w:rPr>
              <w:t>ld English</w:t>
            </w:r>
            <w:r>
              <w:rPr>
                <w:rFonts w:eastAsia="Times New Roman" w:cs="Calibri"/>
                <w:sz w:val="24"/>
                <w:szCs w:val="24"/>
              </w:rPr>
              <w:t xml:space="preserve"> hlæfdige, </w:t>
            </w:r>
            <w:r w:rsidR="00454F3F">
              <w:rPr>
                <w:rFonts w:eastAsia="Times New Roman" w:cs="Calibri"/>
                <w:sz w:val="24"/>
                <w:szCs w:val="24"/>
              </w:rPr>
              <w:t xml:space="preserve">meaning </w:t>
            </w:r>
            <w:r>
              <w:rPr>
                <w:rFonts w:eastAsia="Times New Roman" w:cs="Calibri"/>
                <w:sz w:val="24"/>
                <w:szCs w:val="24"/>
              </w:rPr>
              <w:t xml:space="preserve">'kneader of bread' </w:t>
            </w:r>
          </w:p>
        </w:tc>
      </w:tr>
      <w:tr w:rsidR="00170278" w14:paraId="029A8029" w14:textId="77777777">
        <w:tc>
          <w:tcPr>
            <w:tcW w:w="18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700EC" w14:textId="65F0FA51" w:rsidR="00170278" w:rsidRPr="00170278" w:rsidRDefault="00170278" w:rsidP="00170278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lord</w:t>
            </w:r>
          </w:p>
        </w:tc>
        <w:tc>
          <w:tcPr>
            <w:tcW w:w="682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B431D" w14:textId="436EF65C" w:rsidR="00170278" w:rsidRDefault="00170278" w:rsidP="00170278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from O</w:t>
            </w:r>
            <w:r w:rsidR="00454F3F">
              <w:rPr>
                <w:rFonts w:eastAsia="Times New Roman" w:cs="Calibri"/>
                <w:sz w:val="24"/>
                <w:szCs w:val="24"/>
              </w:rPr>
              <w:t>ld English</w:t>
            </w:r>
            <w:r>
              <w:rPr>
                <w:rFonts w:eastAsia="Times New Roman" w:cs="Calibri"/>
                <w:sz w:val="24"/>
                <w:szCs w:val="24"/>
              </w:rPr>
              <w:t xml:space="preserve"> hlaford, </w:t>
            </w:r>
            <w:r w:rsidR="00454F3F">
              <w:rPr>
                <w:rFonts w:eastAsia="Times New Roman" w:cs="Calibri"/>
                <w:sz w:val="24"/>
                <w:szCs w:val="24"/>
              </w:rPr>
              <w:t xml:space="preserve">meaning </w:t>
            </w:r>
            <w:r>
              <w:rPr>
                <w:rFonts w:eastAsia="Times New Roman" w:cs="Calibri"/>
                <w:sz w:val="24"/>
                <w:szCs w:val="24"/>
              </w:rPr>
              <w:t xml:space="preserve">'guardian of bread' </w:t>
            </w:r>
          </w:p>
        </w:tc>
      </w:tr>
      <w:tr w:rsidR="00170278" w14:paraId="42FA789D" w14:textId="77777777">
        <w:tc>
          <w:tcPr>
            <w:tcW w:w="18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36973" w14:textId="7386FB09" w:rsidR="00170278" w:rsidRDefault="00170278" w:rsidP="00170278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middle earth </w:t>
            </w:r>
          </w:p>
        </w:tc>
        <w:tc>
          <w:tcPr>
            <w:tcW w:w="682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168B3" w14:textId="531543D1" w:rsidR="00170278" w:rsidRDefault="00170278" w:rsidP="00170278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from O</w:t>
            </w:r>
            <w:r w:rsidR="00454F3F">
              <w:rPr>
                <w:rFonts w:eastAsia="Times New Roman" w:cs="Calibri"/>
                <w:sz w:val="24"/>
                <w:szCs w:val="24"/>
              </w:rPr>
              <w:t>ld English</w:t>
            </w:r>
            <w:r>
              <w:rPr>
                <w:rFonts w:eastAsia="Times New Roman" w:cs="Calibri"/>
                <w:sz w:val="24"/>
                <w:szCs w:val="24"/>
              </w:rPr>
              <w:t xml:space="preserve"> middangeard, </w:t>
            </w:r>
            <w:r w:rsidR="00454F3F">
              <w:rPr>
                <w:rFonts w:eastAsia="Times New Roman" w:cs="Calibri"/>
                <w:sz w:val="24"/>
                <w:szCs w:val="24"/>
              </w:rPr>
              <w:t xml:space="preserve">meaning </w:t>
            </w:r>
            <w:r>
              <w:rPr>
                <w:rFonts w:eastAsia="Times New Roman" w:cs="Calibri"/>
                <w:sz w:val="24"/>
                <w:szCs w:val="24"/>
              </w:rPr>
              <w:t xml:space="preserve">'middle earth' </w:t>
            </w:r>
          </w:p>
        </w:tc>
      </w:tr>
      <w:tr w:rsidR="00170278" w14:paraId="30409E13" w14:textId="77777777">
        <w:tc>
          <w:tcPr>
            <w:tcW w:w="18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1F3DB" w14:textId="282039E7" w:rsidR="00170278" w:rsidRDefault="00170278" w:rsidP="00170278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sibling</w:t>
            </w:r>
          </w:p>
        </w:tc>
        <w:tc>
          <w:tcPr>
            <w:tcW w:w="682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4E3B6" w14:textId="454419F4" w:rsidR="00170278" w:rsidRDefault="00170278" w:rsidP="00170278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from O</w:t>
            </w:r>
            <w:r w:rsidR="00454F3F">
              <w:rPr>
                <w:rFonts w:eastAsia="Times New Roman" w:cs="Calibri"/>
                <w:sz w:val="24"/>
                <w:szCs w:val="24"/>
              </w:rPr>
              <w:t xml:space="preserve">ld English </w:t>
            </w:r>
            <w:r>
              <w:rPr>
                <w:rFonts w:eastAsia="Times New Roman" w:cs="Calibri"/>
                <w:sz w:val="24"/>
                <w:szCs w:val="24"/>
              </w:rPr>
              <w:t xml:space="preserve">sibling, </w:t>
            </w:r>
            <w:r w:rsidR="00454F3F">
              <w:rPr>
                <w:rFonts w:eastAsia="Times New Roman" w:cs="Calibri"/>
                <w:sz w:val="24"/>
                <w:szCs w:val="24"/>
              </w:rPr>
              <w:t xml:space="preserve">meaning </w:t>
            </w:r>
            <w:r>
              <w:rPr>
                <w:rFonts w:eastAsia="Times New Roman" w:cs="Calibri"/>
                <w:sz w:val="24"/>
                <w:szCs w:val="24"/>
              </w:rPr>
              <w:t xml:space="preserve">'kinsman' </w:t>
            </w:r>
          </w:p>
        </w:tc>
      </w:tr>
      <w:tr w:rsidR="00170278" w14:paraId="5EA059A6" w14:textId="77777777">
        <w:tc>
          <w:tcPr>
            <w:tcW w:w="18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D1A64" w14:textId="7112B82D" w:rsidR="00170278" w:rsidRDefault="00170278" w:rsidP="00170278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werewolf</w:t>
            </w:r>
          </w:p>
        </w:tc>
        <w:tc>
          <w:tcPr>
            <w:tcW w:w="682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A3FDA" w14:textId="5C14B95D" w:rsidR="00170278" w:rsidRDefault="00170278" w:rsidP="00170278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from O</w:t>
            </w:r>
            <w:r w:rsidR="00454F3F">
              <w:rPr>
                <w:rFonts w:eastAsia="Times New Roman" w:cs="Calibri"/>
                <w:sz w:val="24"/>
                <w:szCs w:val="24"/>
              </w:rPr>
              <w:t>ld English</w:t>
            </w:r>
            <w:r>
              <w:rPr>
                <w:rFonts w:eastAsia="Times New Roman" w:cs="Calibri"/>
                <w:sz w:val="24"/>
                <w:szCs w:val="24"/>
              </w:rPr>
              <w:t xml:space="preserve"> were ('man') + wulf ('wolf') </w:t>
            </w:r>
          </w:p>
        </w:tc>
      </w:tr>
      <w:tr w:rsidR="00170278" w14:paraId="32C524D9" w14:textId="77777777">
        <w:tc>
          <w:tcPr>
            <w:tcW w:w="18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C0BC6" w14:textId="52C7CB70" w:rsidR="00170278" w:rsidRDefault="00170278" w:rsidP="00170278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weird</w:t>
            </w:r>
          </w:p>
        </w:tc>
        <w:tc>
          <w:tcPr>
            <w:tcW w:w="682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C75EF" w14:textId="282157DF" w:rsidR="00170278" w:rsidRDefault="00170278" w:rsidP="00170278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from O</w:t>
            </w:r>
            <w:r w:rsidR="00454F3F">
              <w:rPr>
                <w:rFonts w:eastAsia="Times New Roman" w:cs="Calibri"/>
                <w:sz w:val="24"/>
                <w:szCs w:val="24"/>
              </w:rPr>
              <w:t>ld English</w:t>
            </w:r>
            <w:r>
              <w:rPr>
                <w:rFonts w:eastAsia="Times New Roman" w:cs="Calibri"/>
                <w:sz w:val="24"/>
                <w:szCs w:val="24"/>
              </w:rPr>
              <w:t xml:space="preserve"> wyrd, </w:t>
            </w:r>
            <w:r w:rsidR="00454F3F">
              <w:rPr>
                <w:rFonts w:eastAsia="Times New Roman" w:cs="Calibri"/>
                <w:sz w:val="24"/>
                <w:szCs w:val="24"/>
              </w:rPr>
              <w:t xml:space="preserve">meaning </w:t>
            </w:r>
            <w:r>
              <w:rPr>
                <w:rFonts w:eastAsia="Times New Roman" w:cs="Calibri"/>
                <w:sz w:val="24"/>
                <w:szCs w:val="24"/>
              </w:rPr>
              <w:t xml:space="preserve">'fate' </w:t>
            </w:r>
          </w:p>
        </w:tc>
      </w:tr>
      <w:tr w:rsidR="00170278" w14:paraId="27216378" w14:textId="77777777">
        <w:tc>
          <w:tcPr>
            <w:tcW w:w="18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35633" w14:textId="57771C63" w:rsidR="00170278" w:rsidRDefault="00170278" w:rsidP="00170278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woman</w:t>
            </w:r>
          </w:p>
        </w:tc>
        <w:tc>
          <w:tcPr>
            <w:tcW w:w="682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EB34C" w14:textId="330236A3" w:rsidR="00170278" w:rsidRDefault="00170278" w:rsidP="00170278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from O</w:t>
            </w:r>
            <w:r w:rsidR="00454F3F">
              <w:rPr>
                <w:rFonts w:eastAsia="Times New Roman" w:cs="Calibri"/>
                <w:sz w:val="24"/>
                <w:szCs w:val="24"/>
              </w:rPr>
              <w:t>ld English</w:t>
            </w:r>
            <w:r>
              <w:rPr>
                <w:rFonts w:eastAsia="Times New Roman" w:cs="Calibri"/>
                <w:sz w:val="24"/>
                <w:szCs w:val="24"/>
              </w:rPr>
              <w:t xml:space="preserve"> wifman, </w:t>
            </w:r>
            <w:r w:rsidR="00454F3F">
              <w:rPr>
                <w:rFonts w:eastAsia="Times New Roman" w:cs="Calibri"/>
                <w:sz w:val="24"/>
                <w:szCs w:val="24"/>
              </w:rPr>
              <w:t xml:space="preserve">meaning </w:t>
            </w:r>
            <w:r>
              <w:rPr>
                <w:rFonts w:eastAsia="Times New Roman" w:cs="Calibri"/>
                <w:sz w:val="24"/>
                <w:szCs w:val="24"/>
              </w:rPr>
              <w:t xml:space="preserve">'woman person' </w:t>
            </w:r>
          </w:p>
        </w:tc>
      </w:tr>
      <w:tr w:rsidR="00170278" w14:paraId="29C687AF" w14:textId="77777777">
        <w:tc>
          <w:tcPr>
            <w:tcW w:w="18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1CBFC" w14:textId="02CAF63B" w:rsidR="00E775BE" w:rsidRDefault="00E775BE" w:rsidP="00170278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682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B50C6" w14:textId="66DE653A" w:rsidR="00170278" w:rsidRDefault="00170278" w:rsidP="00170278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170278" w14:paraId="0D642A55" w14:textId="77777777">
        <w:tc>
          <w:tcPr>
            <w:tcW w:w="18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0108D" w14:textId="3F54EA55" w:rsidR="00170278" w:rsidRPr="00A65B8B" w:rsidRDefault="00170278" w:rsidP="00170278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682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7D21B" w14:textId="5844058D" w:rsidR="00170278" w:rsidRDefault="00170278" w:rsidP="00170278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</w:tr>
    </w:tbl>
    <w:p w14:paraId="04FE08C1" w14:textId="43BDF2DF" w:rsidR="00E775BE" w:rsidRDefault="00E775BE">
      <w:pPr>
        <w:jc w:val="both"/>
        <w:rPr>
          <w:rFonts w:cs="Calibri"/>
          <w:sz w:val="24"/>
          <w:szCs w:val="24"/>
        </w:rPr>
      </w:pPr>
      <w:r w:rsidRPr="00E775BE">
        <w:rPr>
          <w:rFonts w:cs="Calibri"/>
          <w:b/>
          <w:bCs/>
          <w:sz w:val="24"/>
          <w:szCs w:val="24"/>
        </w:rPr>
        <w:t>Question</w:t>
      </w:r>
      <w:r>
        <w:rPr>
          <w:rFonts w:cs="Calibri"/>
          <w:sz w:val="24"/>
          <w:szCs w:val="24"/>
        </w:rPr>
        <w:t>: Which ones do you find the weirdest?</w:t>
      </w:r>
    </w:p>
    <w:p w14:paraId="691B2C73" w14:textId="30C48E39" w:rsidR="00127FBD" w:rsidRDefault="00127FBD">
      <w:pPr>
        <w:jc w:val="both"/>
        <w:rPr>
          <w:rFonts w:cs="Calibri"/>
          <w:sz w:val="24"/>
          <w:szCs w:val="24"/>
        </w:rPr>
      </w:pPr>
      <w:r w:rsidRPr="00127FBD">
        <w:rPr>
          <w:rFonts w:cs="Calibri"/>
          <w:b/>
          <w:bCs/>
          <w:sz w:val="24"/>
          <w:szCs w:val="24"/>
        </w:rPr>
        <w:t>Question</w:t>
      </w:r>
      <w:r>
        <w:rPr>
          <w:rFonts w:cs="Calibri"/>
          <w:sz w:val="24"/>
          <w:szCs w:val="24"/>
        </w:rPr>
        <w:t>: Why did the Anglo-Saxon call the daisy ‘day’s eye’?</w:t>
      </w:r>
    </w:p>
    <w:p w14:paraId="7F90DD78" w14:textId="1D642502" w:rsidR="00127FBD" w:rsidRDefault="00127FBD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[</w:t>
      </w:r>
      <w:r w:rsidRPr="00127FBD">
        <w:rPr>
          <w:rFonts w:cs="Calibri"/>
          <w:b/>
          <w:bCs/>
          <w:sz w:val="24"/>
          <w:szCs w:val="24"/>
        </w:rPr>
        <w:t>Answer</w:t>
      </w:r>
      <w:r>
        <w:rPr>
          <w:rFonts w:cs="Calibri"/>
          <w:sz w:val="24"/>
          <w:szCs w:val="24"/>
        </w:rPr>
        <w:t>: Because daisies close their petals in the evening and open them again in the morning, like an eye]</w:t>
      </w:r>
    </w:p>
    <w:p w14:paraId="56B8AE28" w14:textId="0EF33C4E" w:rsidR="00024D65" w:rsidRPr="00A270C0" w:rsidRDefault="00454F3F">
      <w:pPr>
        <w:jc w:val="both"/>
        <w:rPr>
          <w:rFonts w:cs="Calibri"/>
          <w:b/>
          <w:bCs/>
          <w:sz w:val="24"/>
          <w:szCs w:val="24"/>
        </w:rPr>
      </w:pPr>
      <w:r w:rsidRPr="00A270C0">
        <w:rPr>
          <w:rFonts w:cs="Calibri"/>
          <w:b/>
          <w:bCs/>
          <w:sz w:val="24"/>
          <w:szCs w:val="24"/>
        </w:rPr>
        <w:lastRenderedPageBreak/>
        <w:t xml:space="preserve">6) </w:t>
      </w:r>
      <w:r w:rsidR="00170278" w:rsidRPr="00A270C0">
        <w:rPr>
          <w:rFonts w:cs="Calibri"/>
          <w:b/>
          <w:bCs/>
          <w:sz w:val="24"/>
          <w:szCs w:val="24"/>
        </w:rPr>
        <w:t xml:space="preserve">Our modern-day names for the days of the week </w:t>
      </w:r>
      <w:r w:rsidR="00A65B8B" w:rsidRPr="00A270C0">
        <w:rPr>
          <w:rFonts w:cs="Calibri"/>
          <w:b/>
          <w:bCs/>
          <w:sz w:val="24"/>
          <w:szCs w:val="24"/>
        </w:rPr>
        <w:t>haven’t changed much since Old English times:</w:t>
      </w:r>
    </w:p>
    <w:tbl>
      <w:tblPr>
        <w:tblW w:w="1030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2"/>
        <w:gridCol w:w="8253"/>
      </w:tblGrid>
      <w:tr w:rsidR="00024D65" w14:paraId="4A916B54" w14:textId="77777777">
        <w:tc>
          <w:tcPr>
            <w:tcW w:w="205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39B73" w14:textId="77777777" w:rsidR="00024D65" w:rsidRDefault="00811906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Sunday</w:t>
            </w:r>
          </w:p>
        </w:tc>
        <w:tc>
          <w:tcPr>
            <w:tcW w:w="82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F4405" w14:textId="77777777" w:rsidR="00024D65" w:rsidRDefault="00811906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Sunnandæg: day of the sun</w:t>
            </w:r>
          </w:p>
        </w:tc>
      </w:tr>
      <w:tr w:rsidR="00024D65" w14:paraId="09A40C9D" w14:textId="77777777">
        <w:trPr>
          <w:trHeight w:val="288"/>
        </w:trPr>
        <w:tc>
          <w:tcPr>
            <w:tcW w:w="205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F5B7E" w14:textId="77777777" w:rsidR="00024D65" w:rsidRDefault="00811906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Monday</w:t>
            </w:r>
          </w:p>
        </w:tc>
        <w:tc>
          <w:tcPr>
            <w:tcW w:w="82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5D2C7" w14:textId="77777777" w:rsidR="00024D65" w:rsidRDefault="00811906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Monandæg: day of the moon</w:t>
            </w:r>
          </w:p>
        </w:tc>
      </w:tr>
      <w:tr w:rsidR="00024D65" w14:paraId="60660122" w14:textId="77777777">
        <w:tc>
          <w:tcPr>
            <w:tcW w:w="205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4A14C" w14:textId="77777777" w:rsidR="00024D65" w:rsidRDefault="00811906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Tuesday</w:t>
            </w:r>
          </w:p>
        </w:tc>
        <w:tc>
          <w:tcPr>
            <w:tcW w:w="82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CDEA3" w14:textId="77777777" w:rsidR="00024D65" w:rsidRDefault="00811906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Tiwesdæg: day of Tiw (god of war) </w:t>
            </w:r>
          </w:p>
        </w:tc>
      </w:tr>
      <w:tr w:rsidR="00024D65" w14:paraId="46122D1B" w14:textId="77777777">
        <w:tc>
          <w:tcPr>
            <w:tcW w:w="205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6612C" w14:textId="77777777" w:rsidR="00024D65" w:rsidRDefault="00811906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Wednesday</w:t>
            </w:r>
          </w:p>
        </w:tc>
        <w:tc>
          <w:tcPr>
            <w:tcW w:w="82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ABD6F" w14:textId="77777777" w:rsidR="00024D65" w:rsidRDefault="00811906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Wodnesdæg: day of Woden (messenger god, god of fury and poetry) </w:t>
            </w:r>
          </w:p>
        </w:tc>
      </w:tr>
      <w:tr w:rsidR="00024D65" w14:paraId="58C7FAEA" w14:textId="77777777">
        <w:tc>
          <w:tcPr>
            <w:tcW w:w="205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94039" w14:textId="77777777" w:rsidR="00024D65" w:rsidRDefault="00811906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Thursday</w:t>
            </w:r>
          </w:p>
        </w:tc>
        <w:tc>
          <w:tcPr>
            <w:tcW w:w="82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19542" w14:textId="77777777" w:rsidR="00024D65" w:rsidRDefault="00811906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Þunresdæg: day of Thunor (highest god, god of thunder) </w:t>
            </w:r>
          </w:p>
        </w:tc>
      </w:tr>
      <w:tr w:rsidR="00024D65" w14:paraId="5BC12D80" w14:textId="77777777">
        <w:tc>
          <w:tcPr>
            <w:tcW w:w="205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1B941" w14:textId="77777777" w:rsidR="00024D65" w:rsidRDefault="00811906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Friday </w:t>
            </w:r>
          </w:p>
        </w:tc>
        <w:tc>
          <w:tcPr>
            <w:tcW w:w="82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CA8B5" w14:textId="77777777" w:rsidR="00024D65" w:rsidRDefault="00811906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Frigedæg: day of Frige (goddess of love)</w:t>
            </w:r>
          </w:p>
        </w:tc>
      </w:tr>
      <w:tr w:rsidR="00024D65" w14:paraId="556F0448" w14:textId="77777777">
        <w:trPr>
          <w:trHeight w:val="38"/>
        </w:trPr>
        <w:tc>
          <w:tcPr>
            <w:tcW w:w="205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B6A2F" w14:textId="77777777" w:rsidR="00024D65" w:rsidRDefault="00811906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Saturday</w:t>
            </w:r>
          </w:p>
        </w:tc>
        <w:tc>
          <w:tcPr>
            <w:tcW w:w="82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54904" w14:textId="77777777" w:rsidR="00024D65" w:rsidRDefault="00811906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Saturnesdæg: day of Saturn (Roman god of time) </w:t>
            </w:r>
          </w:p>
        </w:tc>
      </w:tr>
    </w:tbl>
    <w:p w14:paraId="1F04124E" w14:textId="60BD7FCF" w:rsidR="00024D65" w:rsidRDefault="00024D65"/>
    <w:p w14:paraId="0EAF1D08" w14:textId="77777777" w:rsidR="00454F3F" w:rsidRDefault="00A65B8B" w:rsidP="00454F3F">
      <w:pPr>
        <w:jc w:val="both"/>
        <w:rPr>
          <w:sz w:val="24"/>
          <w:szCs w:val="24"/>
        </w:rPr>
      </w:pPr>
      <w:r w:rsidRPr="00A65B8B">
        <w:rPr>
          <w:b/>
          <w:bCs/>
          <w:sz w:val="24"/>
          <w:szCs w:val="24"/>
        </w:rPr>
        <w:t xml:space="preserve">Question: </w:t>
      </w:r>
      <w:r w:rsidRPr="00A65B8B">
        <w:rPr>
          <w:sz w:val="24"/>
          <w:szCs w:val="24"/>
        </w:rPr>
        <w:t xml:space="preserve">Who are Tiw, Woden, Thunor, Frige and Saturn? </w:t>
      </w:r>
    </w:p>
    <w:p w14:paraId="3C247F89" w14:textId="6DBD3535" w:rsidR="00A65B8B" w:rsidRDefault="00A65B8B" w:rsidP="00454F3F">
      <w:pPr>
        <w:jc w:val="both"/>
        <w:rPr>
          <w:sz w:val="24"/>
          <w:szCs w:val="24"/>
        </w:rPr>
      </w:pPr>
      <w:r w:rsidRPr="00A65B8B">
        <w:rPr>
          <w:sz w:val="24"/>
          <w:szCs w:val="24"/>
        </w:rPr>
        <w:t>[</w:t>
      </w:r>
      <w:r w:rsidRPr="00454F3F">
        <w:rPr>
          <w:b/>
          <w:bCs/>
          <w:sz w:val="24"/>
          <w:szCs w:val="24"/>
        </w:rPr>
        <w:t>Answer</w:t>
      </w:r>
      <w:r w:rsidRPr="00A65B8B">
        <w:rPr>
          <w:sz w:val="24"/>
          <w:szCs w:val="24"/>
        </w:rPr>
        <w:t>: they’re gods</w:t>
      </w:r>
      <w:r>
        <w:rPr>
          <w:sz w:val="24"/>
          <w:szCs w:val="24"/>
        </w:rPr>
        <w:t>.</w:t>
      </w:r>
      <w:r w:rsidRPr="00A65B8B">
        <w:rPr>
          <w:sz w:val="24"/>
          <w:szCs w:val="24"/>
        </w:rPr>
        <w:t xml:space="preserve"> Saturn is a Roman god; the others are Anglo-Saxon gods</w:t>
      </w:r>
      <w:r w:rsidR="00454F3F">
        <w:rPr>
          <w:sz w:val="24"/>
          <w:szCs w:val="24"/>
        </w:rPr>
        <w:t>]</w:t>
      </w:r>
      <w:r w:rsidRPr="00A65B8B">
        <w:rPr>
          <w:sz w:val="24"/>
          <w:szCs w:val="24"/>
        </w:rPr>
        <w:t>.</w:t>
      </w:r>
    </w:p>
    <w:p w14:paraId="0AE0E00D" w14:textId="6EF9693C" w:rsidR="00A65B8B" w:rsidRDefault="00A65B8B" w:rsidP="00454F3F">
      <w:pPr>
        <w:jc w:val="both"/>
        <w:rPr>
          <w:sz w:val="24"/>
          <w:szCs w:val="24"/>
        </w:rPr>
      </w:pPr>
      <w:r w:rsidRPr="00A65B8B">
        <w:rPr>
          <w:b/>
          <w:bCs/>
          <w:sz w:val="24"/>
          <w:szCs w:val="24"/>
        </w:rPr>
        <w:t>Question:</w:t>
      </w:r>
      <w:r>
        <w:rPr>
          <w:sz w:val="24"/>
          <w:szCs w:val="24"/>
        </w:rPr>
        <w:t xml:space="preserve"> Why do we still call our weekdays after gods that we don’t really know?</w:t>
      </w:r>
    </w:p>
    <w:p w14:paraId="71471EE0" w14:textId="7FE5D6AD" w:rsidR="00454F3F" w:rsidRPr="00A65B8B" w:rsidRDefault="00454F3F" w:rsidP="00454F3F">
      <w:pPr>
        <w:jc w:val="both"/>
        <w:rPr>
          <w:sz w:val="24"/>
          <w:szCs w:val="24"/>
        </w:rPr>
      </w:pPr>
      <w:r>
        <w:rPr>
          <w:sz w:val="24"/>
          <w:szCs w:val="24"/>
        </w:rPr>
        <w:t>[</w:t>
      </w:r>
      <w:r w:rsidRPr="00454F3F">
        <w:rPr>
          <w:b/>
          <w:bCs/>
          <w:sz w:val="24"/>
          <w:szCs w:val="24"/>
        </w:rPr>
        <w:t>Answer</w:t>
      </w:r>
      <w:r>
        <w:rPr>
          <w:sz w:val="24"/>
          <w:szCs w:val="24"/>
        </w:rPr>
        <w:t>: People just got into the habit of calling the days those names, in Anglo-Saxon times, and because everyone uses those names now, we don’t want to change them. It’s just a habit! It’s easier just to keep using the same names, even if we don’t know any more what they used to mean.]</w:t>
      </w:r>
    </w:p>
    <w:p w14:paraId="7A3EED22" w14:textId="77777777" w:rsidR="00024D65" w:rsidRDefault="00024D65"/>
    <w:sectPr w:rsidR="00024D65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34100" w14:textId="77777777" w:rsidR="00811906" w:rsidRDefault="00811906">
      <w:pPr>
        <w:spacing w:after="0" w:line="240" w:lineRule="auto"/>
      </w:pPr>
      <w:r>
        <w:separator/>
      </w:r>
    </w:p>
  </w:endnote>
  <w:endnote w:type="continuationSeparator" w:id="0">
    <w:p w14:paraId="476E314A" w14:textId="77777777" w:rsidR="00811906" w:rsidRDefault="00811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8DC2C" w14:textId="77777777" w:rsidR="00811906" w:rsidRDefault="0081190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942E874" w14:textId="77777777" w:rsidR="00811906" w:rsidRDefault="008119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12269"/>
    <w:multiLevelType w:val="hybridMultilevel"/>
    <w:tmpl w:val="BD0E3342"/>
    <w:lvl w:ilvl="0" w:tplc="824878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3388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D65"/>
    <w:rsid w:val="00024D65"/>
    <w:rsid w:val="00127FBD"/>
    <w:rsid w:val="00170278"/>
    <w:rsid w:val="003C2553"/>
    <w:rsid w:val="00454F3F"/>
    <w:rsid w:val="005C314D"/>
    <w:rsid w:val="00797B35"/>
    <w:rsid w:val="008024B8"/>
    <w:rsid w:val="00811906"/>
    <w:rsid w:val="00971435"/>
    <w:rsid w:val="00A270C0"/>
    <w:rsid w:val="00A65B8B"/>
    <w:rsid w:val="00B651C9"/>
    <w:rsid w:val="00C65001"/>
    <w:rsid w:val="00CA38EE"/>
    <w:rsid w:val="00E7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E530A"/>
  <w15:docId w15:val="{EDB9D822-3B9E-4EBF-92A5-B49519974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251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50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Rauer</dc:creator>
  <dc:description/>
  <cp:lastModifiedBy>Christine Rauer</cp:lastModifiedBy>
  <cp:revision>13</cp:revision>
  <dcterms:created xsi:type="dcterms:W3CDTF">2022-05-02T08:18:00Z</dcterms:created>
  <dcterms:modified xsi:type="dcterms:W3CDTF">2022-08-14T09:23:00Z</dcterms:modified>
</cp:coreProperties>
</file>